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37" w:type="dxa"/>
        <w:tblInd w:w="294" w:type="dxa"/>
        <w:tblBorders>
          <w:insideV w:val="single" w:sz="2" w:space="0" w:color="000000"/>
        </w:tblBorders>
        <w:tblCellMar>
          <w:top w:w="308" w:type="dxa"/>
          <w:left w:w="100" w:type="dxa"/>
          <w:right w:w="131" w:type="dxa"/>
        </w:tblCellMar>
        <w:tblLook w:val="04A0" w:firstRow="1" w:lastRow="0" w:firstColumn="1" w:lastColumn="0" w:noHBand="0" w:noVBand="1"/>
      </w:tblPr>
      <w:tblGrid>
        <w:gridCol w:w="9837"/>
      </w:tblGrid>
      <w:tr w:rsidR="002E123C" w:rsidRPr="00785FB1" w:rsidTr="00F9330A">
        <w:trPr>
          <w:trHeight w:val="2954"/>
        </w:trPr>
        <w:tc>
          <w:tcPr>
            <w:tcW w:w="9837" w:type="dxa"/>
          </w:tcPr>
          <w:p w:rsidR="00107E18" w:rsidRDefault="00237ED6">
            <w:pPr>
              <w:ind w:left="15" w:hanging="5"/>
              <w:jc w:val="both"/>
              <w:rPr>
                <w:b/>
                <w:sz w:val="24"/>
              </w:rPr>
            </w:pPr>
            <w:bookmarkStart w:id="0" w:name="_GoBack"/>
            <w:bookmarkEnd w:id="0"/>
            <w:r w:rsidRPr="00785FB1">
              <w:rPr>
                <w:b/>
                <w:sz w:val="24"/>
              </w:rPr>
              <w:t>D</w:t>
            </w:r>
            <w:r w:rsidR="00785FB1" w:rsidRPr="00785FB1">
              <w:rPr>
                <w:b/>
                <w:sz w:val="24"/>
              </w:rPr>
              <w:t>………………………………………………</w:t>
            </w:r>
            <w:r w:rsidR="00A10AE5" w:rsidRPr="00785FB1">
              <w:rPr>
                <w:b/>
                <w:sz w:val="24"/>
              </w:rPr>
              <w:t>……</w:t>
            </w:r>
            <w:r w:rsidR="00785FB1" w:rsidRPr="00785FB1">
              <w:rPr>
                <w:b/>
                <w:sz w:val="24"/>
              </w:rPr>
              <w:t xml:space="preserve">                </w:t>
            </w:r>
            <w:r w:rsidR="00A10AE5" w:rsidRPr="00785FB1">
              <w:rPr>
                <w:b/>
                <w:sz w:val="24"/>
              </w:rPr>
              <w:t xml:space="preserve"> ,</w:t>
            </w:r>
            <w:r w:rsidRPr="00785FB1">
              <w:rPr>
                <w:b/>
                <w:sz w:val="24"/>
              </w:rPr>
              <w:t xml:space="preserve"> con </w:t>
            </w:r>
            <w:r w:rsidR="00107E18">
              <w:rPr>
                <w:b/>
                <w:sz w:val="24"/>
              </w:rPr>
              <w:t>NIF/</w:t>
            </w:r>
            <w:r w:rsidRPr="00785FB1">
              <w:rPr>
                <w:b/>
                <w:sz w:val="24"/>
              </w:rPr>
              <w:t>CIF</w:t>
            </w:r>
            <w:r w:rsidR="00785FB1" w:rsidRPr="00785FB1">
              <w:rPr>
                <w:b/>
                <w:sz w:val="24"/>
              </w:rPr>
              <w:t>…………………..</w:t>
            </w:r>
            <w:r w:rsidRPr="00785FB1">
              <w:rPr>
                <w:b/>
                <w:sz w:val="24"/>
              </w:rPr>
              <w:t xml:space="preserve">, 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DOMICILIO :………………………………………………… Población;…………………….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CP.:…………Teléfono: …………………….. Correo_e:………………………………..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2E123C" w:rsidRDefault="00237ED6">
            <w:pPr>
              <w:ind w:left="15" w:hanging="5"/>
              <w:jc w:val="both"/>
              <w:rPr>
                <w:b/>
                <w:sz w:val="24"/>
              </w:rPr>
            </w:pPr>
            <w:r w:rsidRPr="00785FB1">
              <w:rPr>
                <w:b/>
                <w:sz w:val="24"/>
              </w:rPr>
              <w:t xml:space="preserve">en calidad de </w:t>
            </w:r>
            <w:r w:rsidR="009D4B7D" w:rsidRPr="009D4B7D">
              <w:rPr>
                <w:sz w:val="24"/>
              </w:rPr>
              <w:t>Patrón</w:t>
            </w:r>
            <w:r w:rsidR="00F9330A">
              <w:rPr>
                <w:sz w:val="24"/>
              </w:rPr>
              <w:t>/Armador/Representante</w:t>
            </w:r>
            <w:r w:rsidRPr="009D4B7D">
              <w:rPr>
                <w:sz w:val="24"/>
              </w:rPr>
              <w:t xml:space="preserve"> </w:t>
            </w:r>
            <w:r w:rsidR="009D4B7D" w:rsidRPr="009D4B7D">
              <w:rPr>
                <w:sz w:val="24"/>
              </w:rPr>
              <w:t>(Tache lo que no proceda)</w:t>
            </w:r>
            <w:r w:rsidR="00F9330A">
              <w:rPr>
                <w:sz w:val="24"/>
              </w:rPr>
              <w:t xml:space="preserve"> </w:t>
            </w:r>
            <w:r w:rsidRPr="00785FB1">
              <w:rPr>
                <w:b/>
                <w:sz w:val="24"/>
              </w:rPr>
              <w:t>del Buque/Embarcación :</w:t>
            </w:r>
          </w:p>
          <w:p w:rsidR="002253C5" w:rsidRPr="00785FB1" w:rsidRDefault="002253C5">
            <w:pPr>
              <w:ind w:left="15" w:hanging="5"/>
              <w:jc w:val="both"/>
              <w:rPr>
                <w:b/>
              </w:rPr>
            </w:pPr>
          </w:p>
          <w:tbl>
            <w:tblPr>
              <w:tblStyle w:val="TableGrid"/>
              <w:tblW w:w="9590" w:type="dxa"/>
              <w:tblInd w:w="10" w:type="dxa"/>
              <w:tblCellMar>
                <w:top w:w="29" w:type="dxa"/>
                <w:left w:w="16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90"/>
            </w:tblGrid>
            <w:tr w:rsidR="002E123C" w:rsidRPr="00785FB1">
              <w:trPr>
                <w:trHeight w:val="1024"/>
              </w:trPr>
              <w:tc>
                <w:tcPr>
                  <w:tcW w:w="9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330A" w:rsidRDefault="00F9330A">
                  <w:pPr>
                    <w:spacing w:after="119"/>
                    <w:rPr>
                      <w:b/>
                    </w:rPr>
                  </w:pPr>
                </w:p>
                <w:p w:rsidR="002E123C" w:rsidRPr="00785FB1" w:rsidRDefault="00237ED6">
                  <w:pPr>
                    <w:spacing w:after="119"/>
                    <w:rPr>
                      <w:b/>
                    </w:rPr>
                  </w:pPr>
                  <w:r w:rsidRPr="00785FB1">
                    <w:rPr>
                      <w:b/>
                    </w:rPr>
                    <w:t xml:space="preserve">Nombre: </w:t>
                  </w:r>
                  <w:r w:rsidR="00785FB1" w:rsidRPr="00785FB1">
                    <w:rPr>
                      <w:b/>
                    </w:rPr>
                    <w:t>…………..…</w:t>
                  </w:r>
                </w:p>
                <w:p w:rsidR="002253C5" w:rsidRDefault="002253C5">
                  <w:pPr>
                    <w:tabs>
                      <w:tab w:val="center" w:pos="3336"/>
                      <w:tab w:val="center" w:pos="5995"/>
                      <w:tab w:val="center" w:pos="7318"/>
                    </w:tabs>
                    <w:spacing w:after="53"/>
                    <w:rPr>
                      <w:b/>
                      <w:sz w:val="20"/>
                    </w:rPr>
                  </w:pPr>
                </w:p>
                <w:p w:rsidR="002E123C" w:rsidRPr="00785FB1" w:rsidRDefault="00785FB1">
                  <w:pPr>
                    <w:tabs>
                      <w:tab w:val="center" w:pos="3336"/>
                      <w:tab w:val="center" w:pos="5995"/>
                      <w:tab w:val="center" w:pos="7318"/>
                    </w:tabs>
                    <w:spacing w:after="53"/>
                    <w:rPr>
                      <w:b/>
                    </w:rPr>
                  </w:pPr>
                  <w:r w:rsidRPr="00785FB1">
                    <w:rPr>
                      <w:b/>
                      <w:sz w:val="20"/>
                    </w:rPr>
                    <w:t>NIB: ……….…..</w:t>
                  </w:r>
                  <w:r w:rsidR="00237ED6" w:rsidRPr="00785FB1">
                    <w:rPr>
                      <w:b/>
                      <w:sz w:val="20"/>
                    </w:rPr>
                    <w:tab/>
                  </w:r>
                  <w:r w:rsidR="00F9330A">
                    <w:rPr>
                      <w:b/>
                      <w:sz w:val="20"/>
                    </w:rPr>
                    <w:t xml:space="preserve">                                                          </w:t>
                  </w:r>
                  <w:r w:rsidR="00237ED6" w:rsidRPr="00785FB1">
                    <w:rPr>
                      <w:b/>
                      <w:sz w:val="20"/>
                    </w:rPr>
                    <w:t xml:space="preserve">Matrícula: </w:t>
                  </w:r>
                  <w:r w:rsidR="00237ED6" w:rsidRPr="00785FB1">
                    <w:rPr>
                      <w:b/>
                      <w:sz w:val="20"/>
                    </w:rPr>
                    <w:tab/>
                  </w:r>
                  <w:r w:rsidRPr="00785FB1">
                    <w:rPr>
                      <w:b/>
                      <w:sz w:val="20"/>
                    </w:rPr>
                    <w:t>…………………</w:t>
                  </w:r>
                </w:p>
                <w:p w:rsidR="002E123C" w:rsidRPr="00785FB1" w:rsidRDefault="002E123C" w:rsidP="00785FB1">
                  <w:pPr>
                    <w:rPr>
                      <w:b/>
                    </w:rPr>
                  </w:pPr>
                </w:p>
              </w:tc>
            </w:tr>
          </w:tbl>
          <w:p w:rsidR="002E123C" w:rsidRPr="00785FB1" w:rsidRDefault="002E123C" w:rsidP="00F9330A">
            <w:pPr>
              <w:rPr>
                <w:b/>
              </w:rPr>
            </w:pPr>
          </w:p>
        </w:tc>
      </w:tr>
    </w:tbl>
    <w:p w:rsidR="00F8621A" w:rsidRDefault="00F8621A" w:rsidP="00F8621A">
      <w:pPr>
        <w:pStyle w:val="Default"/>
      </w:pPr>
    </w:p>
    <w:p w:rsidR="00F8621A" w:rsidRDefault="00F8621A" w:rsidP="00F8621A">
      <w:pPr>
        <w:pStyle w:val="Default"/>
      </w:pPr>
      <w:r>
        <w:t>DECLARA BAJO SU RESPONSABILIDAD:</w:t>
      </w:r>
    </w:p>
    <w:p w:rsidR="00F8621A" w:rsidRDefault="00F8621A" w:rsidP="00F8621A">
      <w:pPr>
        <w:pStyle w:val="Default"/>
      </w:pPr>
    </w:p>
    <w:p w:rsidR="006B656F" w:rsidRDefault="00F8621A" w:rsidP="00F8621A">
      <w:pPr>
        <w:pStyle w:val="Default"/>
        <w:jc w:val="both"/>
      </w:pPr>
      <w:r>
        <w:t xml:space="preserve">1.- Que </w:t>
      </w:r>
      <w:r w:rsidR="009403F7">
        <w:t xml:space="preserve">en el </w:t>
      </w:r>
      <w:r w:rsidR="00DC0D1A">
        <w:t>día</w:t>
      </w:r>
      <w:r w:rsidR="009403F7">
        <w:t xml:space="preserve"> de la fecha </w:t>
      </w:r>
      <w:r w:rsidR="006B656F">
        <w:t xml:space="preserve">y por el motivo a continuación se detalla, la </w:t>
      </w:r>
      <w:r w:rsidR="00DC0D1A">
        <w:t>embarcación</w:t>
      </w:r>
      <w:r w:rsidR="006B656F">
        <w:t xml:space="preserve"> arriba indicada procede al amarre y cese temporal de su actividad en el puerto de </w:t>
      </w:r>
      <w:r w:rsidR="006E55C6">
        <w:t>…………………</w:t>
      </w:r>
    </w:p>
    <w:p w:rsidR="006B656F" w:rsidRDefault="006B656F" w:rsidP="00F8621A">
      <w:pPr>
        <w:pStyle w:val="Default"/>
        <w:jc w:val="both"/>
      </w:pPr>
    </w:p>
    <w:tbl>
      <w:tblPr>
        <w:tblStyle w:val="TableGrid"/>
        <w:tblW w:w="9590" w:type="dxa"/>
        <w:tblInd w:w="10" w:type="dxa"/>
        <w:tblCellMar>
          <w:top w:w="29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6B656F" w:rsidRPr="00785FB1" w:rsidTr="00190F65">
        <w:trPr>
          <w:trHeight w:val="1024"/>
        </w:trPr>
        <w:tc>
          <w:tcPr>
            <w:tcW w:w="9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56F" w:rsidRPr="00785FB1" w:rsidRDefault="006B656F" w:rsidP="00190F65">
            <w:pPr>
              <w:spacing w:after="119"/>
              <w:rPr>
                <w:b/>
              </w:rPr>
            </w:pPr>
            <w:r>
              <w:rPr>
                <w:b/>
              </w:rPr>
              <w:t>Motivo del amarre</w:t>
            </w:r>
            <w:r w:rsidR="0090066E">
              <w:rPr>
                <w:b/>
              </w:rPr>
              <w:t xml:space="preserve"> </w:t>
            </w:r>
            <w:r>
              <w:rPr>
                <w:b/>
              </w:rPr>
              <w:t xml:space="preserve">/ cese temporal de actividad </w:t>
            </w:r>
            <w:r w:rsidR="0090066E">
              <w:rPr>
                <w:b/>
              </w:rPr>
              <w:t>:</w:t>
            </w:r>
          </w:p>
          <w:p w:rsidR="006B656F" w:rsidRDefault="006B656F" w:rsidP="00190F65">
            <w:pPr>
              <w:tabs>
                <w:tab w:val="center" w:pos="3336"/>
                <w:tab w:val="center" w:pos="5995"/>
                <w:tab w:val="center" w:pos="7318"/>
              </w:tabs>
              <w:spacing w:after="53"/>
              <w:rPr>
                <w:b/>
                <w:sz w:val="20"/>
              </w:rPr>
            </w:pPr>
          </w:p>
          <w:p w:rsidR="006B656F" w:rsidRPr="00785FB1" w:rsidRDefault="006B656F" w:rsidP="006B656F">
            <w:pPr>
              <w:tabs>
                <w:tab w:val="center" w:pos="3336"/>
                <w:tab w:val="center" w:pos="5995"/>
                <w:tab w:val="center" w:pos="7318"/>
              </w:tabs>
              <w:spacing w:after="53"/>
              <w:rPr>
                <w:b/>
              </w:rPr>
            </w:pPr>
          </w:p>
        </w:tc>
      </w:tr>
    </w:tbl>
    <w:p w:rsidR="00F8621A" w:rsidRPr="00942EEC" w:rsidRDefault="00F8621A" w:rsidP="00F8621A">
      <w:pPr>
        <w:pStyle w:val="Default"/>
        <w:jc w:val="both"/>
      </w:pPr>
    </w:p>
    <w:p w:rsidR="006B656F" w:rsidRDefault="00F8621A" w:rsidP="00F8621A">
      <w:pPr>
        <w:pStyle w:val="Default"/>
        <w:jc w:val="both"/>
      </w:pPr>
      <w:r>
        <w:t xml:space="preserve"> 2.- Que </w:t>
      </w:r>
      <w:r w:rsidR="006B656F">
        <w:t xml:space="preserve">ante la imposibilidad de depositar físicamente en Rol de Despacho y </w:t>
      </w:r>
      <w:r w:rsidR="00DC0D1A">
        <w:t>Dotación</w:t>
      </w:r>
      <w:r w:rsidR="006B656F">
        <w:t xml:space="preserve"> </w:t>
      </w:r>
      <w:r w:rsidR="00A10AE5">
        <w:t xml:space="preserve">de dicha </w:t>
      </w:r>
      <w:r w:rsidR="00DC0D1A">
        <w:t>embarcación</w:t>
      </w:r>
      <w:r w:rsidR="00A10AE5">
        <w:t xml:space="preserve"> </w:t>
      </w:r>
      <w:r w:rsidR="006B656F">
        <w:t xml:space="preserve">en la </w:t>
      </w:r>
      <w:r w:rsidR="00DC0D1A">
        <w:t>Capitanía</w:t>
      </w:r>
      <w:r w:rsidR="006B656F">
        <w:t xml:space="preserve"> o Distrito </w:t>
      </w:r>
      <w:r w:rsidR="00DC0D1A">
        <w:t>Marítimo</w:t>
      </w:r>
      <w:r w:rsidR="006B656F">
        <w:t xml:space="preserve"> por estar suspendida provisionalmente la atención presencial a</w:t>
      </w:r>
      <w:r w:rsidR="006E55C6">
        <w:t>l</w:t>
      </w:r>
      <w:r w:rsidR="006B656F">
        <w:t xml:space="preserve"> </w:t>
      </w:r>
      <w:r w:rsidR="00DC0D1A">
        <w:t>público</w:t>
      </w:r>
      <w:r w:rsidR="006B656F">
        <w:t xml:space="preserve"> y cerradas dichas oficinas</w:t>
      </w:r>
      <w:r w:rsidR="006E55C6">
        <w:t xml:space="preserve"> con motivo </w:t>
      </w:r>
      <w:r w:rsidR="00A10AE5">
        <w:t xml:space="preserve">de las medidas adoptadas por el </w:t>
      </w:r>
      <w:r w:rsidR="006E55C6">
        <w:t>estado de alarma declarado</w:t>
      </w:r>
      <w:r w:rsidR="00A10AE5">
        <w:t xml:space="preserve"> por el </w:t>
      </w:r>
      <w:r w:rsidR="00A10AE5" w:rsidRPr="00A10AE5">
        <w:t xml:space="preserve">Real Decreto 463/2020, de 14 de marzo, </w:t>
      </w:r>
      <w:r w:rsidR="006B656F">
        <w:t xml:space="preserve">el citado Rol de Despacho </w:t>
      </w:r>
      <w:r w:rsidR="00A10AE5">
        <w:t xml:space="preserve">y </w:t>
      </w:r>
      <w:r w:rsidR="00DC0D1A">
        <w:t>Dotación</w:t>
      </w:r>
      <w:r w:rsidR="00A10AE5">
        <w:t xml:space="preserve"> </w:t>
      </w:r>
      <w:r w:rsidR="006B656F">
        <w:t>queda en poder del armador.</w:t>
      </w:r>
    </w:p>
    <w:p w:rsidR="006B656F" w:rsidRDefault="006B656F" w:rsidP="00F8621A">
      <w:pPr>
        <w:pStyle w:val="Default"/>
        <w:jc w:val="both"/>
      </w:pPr>
    </w:p>
    <w:p w:rsidR="00F8621A" w:rsidRDefault="00A10AE5" w:rsidP="00F8621A">
      <w:pPr>
        <w:pStyle w:val="Default"/>
        <w:jc w:val="both"/>
      </w:pPr>
      <w:r>
        <w:t>3</w:t>
      </w:r>
      <w:r w:rsidR="00F8621A">
        <w:t xml:space="preserve">.-Que realiza esta DECLARACIÓN RESPONSABLE a los efectos </w:t>
      </w:r>
      <w:r>
        <w:t xml:space="preserve">de solicitar de la </w:t>
      </w:r>
      <w:r w:rsidR="00DC0D1A">
        <w:t>Capitanía</w:t>
      </w:r>
      <w:r>
        <w:t xml:space="preserve"> / Distrito </w:t>
      </w:r>
      <w:r w:rsidR="00DC0D1A">
        <w:t>Marítimo</w:t>
      </w:r>
      <w:r>
        <w:t xml:space="preserve"> la expedición de un documento para su presentación ante organismos oficiales a los efectos de acreditar dicho amarre y cese temporal de </w:t>
      </w:r>
      <w:r w:rsidR="00DC0D1A">
        <w:t>actividad.</w:t>
      </w:r>
      <w:r w:rsidR="00F8621A">
        <w:t xml:space="preserve"> </w:t>
      </w:r>
    </w:p>
    <w:p w:rsidR="00F8621A" w:rsidRDefault="00F8621A" w:rsidP="00F8621A">
      <w:pPr>
        <w:pStyle w:val="Default"/>
        <w:jc w:val="both"/>
      </w:pPr>
    </w:p>
    <w:p w:rsidR="002253C5" w:rsidRDefault="00A10AE5" w:rsidP="00A035C4">
      <w:pPr>
        <w:ind w:left="426"/>
        <w:jc w:val="center"/>
      </w:pPr>
      <w:r>
        <w:t>En ………………</w:t>
      </w:r>
      <w:r w:rsidR="00DC0D1A">
        <w:t>……</w:t>
      </w:r>
      <w:r w:rsidR="002253C5">
        <w:t>, a …… de ……</w:t>
      </w:r>
      <w:r w:rsidR="00DC0D1A">
        <w:t>……</w:t>
      </w:r>
      <w:r w:rsidR="002253C5">
        <w:t>. de 2020</w:t>
      </w:r>
    </w:p>
    <w:p w:rsidR="00A035C4" w:rsidRDefault="00A035C4" w:rsidP="00A035C4">
      <w:pPr>
        <w:ind w:left="426"/>
        <w:jc w:val="center"/>
      </w:pPr>
    </w:p>
    <w:p w:rsidR="00107E18" w:rsidRDefault="002253C5" w:rsidP="00C14777">
      <w:pPr>
        <w:ind w:left="426"/>
        <w:jc w:val="center"/>
        <w:rPr>
          <w:sz w:val="24"/>
        </w:rPr>
      </w:pPr>
      <w:r>
        <w:t xml:space="preserve">Firma del </w:t>
      </w:r>
      <w:r w:rsidR="00C14777" w:rsidRPr="009D4B7D">
        <w:rPr>
          <w:sz w:val="24"/>
        </w:rPr>
        <w:t>Patrón</w:t>
      </w:r>
      <w:r w:rsidR="00C14777">
        <w:rPr>
          <w:sz w:val="24"/>
        </w:rPr>
        <w:t>/Armador/Representante</w:t>
      </w:r>
      <w:r w:rsidR="00C14777" w:rsidRPr="009D4B7D">
        <w:rPr>
          <w:sz w:val="24"/>
        </w:rPr>
        <w:t xml:space="preserve"> </w:t>
      </w:r>
    </w:p>
    <w:p w:rsidR="00F8621A" w:rsidRPr="00A36285" w:rsidRDefault="00F8621A" w:rsidP="00F862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declaración se debe presentar electrónicamente: </w:t>
      </w:r>
    </w:p>
    <w:p w:rsidR="00A03593" w:rsidRPr="00F8621A" w:rsidRDefault="004620ED" w:rsidP="00F8621A">
      <w:pPr>
        <w:spacing w:after="200" w:line="276" w:lineRule="auto"/>
        <w:rPr>
          <w:rFonts w:ascii="Arial" w:hAnsi="Arial" w:cs="Arial"/>
          <w:sz w:val="20"/>
          <w:szCs w:val="20"/>
        </w:rPr>
      </w:pPr>
      <w:hyperlink r:id="rId7" w:history="1">
        <w:r w:rsidR="00F8621A" w:rsidRPr="00F8621A">
          <w:rPr>
            <w:rStyle w:val="Hipervnculo"/>
            <w:rFonts w:ascii="Arial" w:hAnsi="Arial" w:cs="Arial"/>
            <w:sz w:val="20"/>
            <w:szCs w:val="20"/>
          </w:rPr>
          <w:t>https://sede.fomento.gob.es/SEDE_ELECTRONICA/LANG_CASTELLANO/OFICINAS_SECTORIALES/MARINA_MERCANTE/PRECE_GENE/</w:t>
        </w:r>
      </w:hyperlink>
    </w:p>
    <w:sectPr w:rsidR="00A03593" w:rsidRPr="00F8621A" w:rsidSect="00107E18">
      <w:headerReference w:type="default" r:id="rId8"/>
      <w:footerReference w:type="default" r:id="rId9"/>
      <w:type w:val="continuous"/>
      <w:pgSz w:w="11904" w:h="16834"/>
      <w:pgMar w:top="851" w:right="1070" w:bottom="1020" w:left="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ED" w:rsidRDefault="004620ED" w:rsidP="00E36200">
      <w:pPr>
        <w:spacing w:after="0" w:line="240" w:lineRule="auto"/>
      </w:pPr>
      <w:r>
        <w:separator/>
      </w:r>
    </w:p>
  </w:endnote>
  <w:endnote w:type="continuationSeparator" w:id="0">
    <w:p w:rsidR="004620ED" w:rsidRDefault="004620ED" w:rsidP="00E3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7" w:rsidRPr="006C1779" w:rsidRDefault="00C14777" w:rsidP="00C14777">
    <w:pPr>
      <w:spacing w:after="0" w:line="249" w:lineRule="auto"/>
      <w:ind w:left="5" w:hanging="5"/>
      <w:jc w:val="both"/>
      <w:rPr>
        <w:sz w:val="20"/>
        <w:szCs w:val="20"/>
      </w:rPr>
    </w:pPr>
    <w:r w:rsidRPr="006C1779">
      <w:rPr>
        <w:sz w:val="20"/>
        <w:szCs w:val="20"/>
      </w:rPr>
      <w:t>El falseamiento de esta informac</w:t>
    </w:r>
    <w:r>
      <w:rPr>
        <w:sz w:val="20"/>
        <w:szCs w:val="20"/>
      </w:rPr>
      <w:t>ión a la autoridad marítima, así</w:t>
    </w:r>
    <w:r w:rsidRPr="006C1779">
      <w:rPr>
        <w:sz w:val="20"/>
        <w:szCs w:val="20"/>
      </w:rPr>
      <w:t xml:space="preserve"> como el hacerlo de modo incorrecto están tipificados como infracciones en los arts. 308.3.e y 307.3.ñ, respectivamente, del real decreto legislativo 2/2011, por el que se aprueba el texto refundido de la ley de puertos del estado y de la marina mercante</w:t>
    </w:r>
  </w:p>
  <w:p w:rsidR="00C14777" w:rsidRDefault="00C14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ED" w:rsidRDefault="004620ED" w:rsidP="00E36200">
      <w:pPr>
        <w:spacing w:after="0" w:line="240" w:lineRule="auto"/>
      </w:pPr>
      <w:r>
        <w:separator/>
      </w:r>
    </w:p>
  </w:footnote>
  <w:footnote w:type="continuationSeparator" w:id="0">
    <w:p w:rsidR="004620ED" w:rsidRDefault="004620ED" w:rsidP="00E3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4111"/>
      <w:gridCol w:w="4407"/>
    </w:tblGrid>
    <w:tr w:rsidR="00E36200" w:rsidTr="00107E18">
      <w:trPr>
        <w:trHeight w:val="1125"/>
      </w:trPr>
      <w:tc>
        <w:tcPr>
          <w:tcW w:w="1413" w:type="dxa"/>
        </w:tcPr>
        <w:p w:rsidR="00E36200" w:rsidRDefault="00E3620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0EE565E" wp14:editId="2274096D">
                <wp:simplePos x="0" y="0"/>
                <wp:positionH relativeFrom="column">
                  <wp:posOffset>30480</wp:posOffset>
                </wp:positionH>
                <wp:positionV relativeFrom="paragraph">
                  <wp:posOffset>54611</wp:posOffset>
                </wp:positionV>
                <wp:extent cx="640080" cy="624840"/>
                <wp:effectExtent l="0" t="0" r="7620" b="3810"/>
                <wp:wrapSquare wrapText="bothSides"/>
                <wp:docPr id="2" name="Picture 12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5" name="Picture 12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E36200" w:rsidRPr="00107E18" w:rsidRDefault="00E36200" w:rsidP="00E36200">
          <w:pPr>
            <w:ind w:right="336"/>
            <w:rPr>
              <w:rFonts w:ascii="Gill Sans MT" w:hAnsi="Gill Sans MT"/>
              <w:sz w:val="20"/>
              <w:szCs w:val="20"/>
            </w:rPr>
          </w:pPr>
          <w:r w:rsidRPr="00107E18">
            <w:rPr>
              <w:rFonts w:ascii="Gill Sans MT" w:hAnsi="Gill Sans MT"/>
              <w:sz w:val="20"/>
              <w:szCs w:val="20"/>
            </w:rPr>
            <w:t>MINISTERIO</w:t>
          </w:r>
        </w:p>
        <w:p w:rsidR="00E36200" w:rsidRPr="00107E18" w:rsidRDefault="00E36200" w:rsidP="00E36200">
          <w:pPr>
            <w:pStyle w:val="Encabezado"/>
            <w:rPr>
              <w:rFonts w:ascii="Gill Sans MT" w:hAnsi="Gill Sans MT"/>
              <w:sz w:val="20"/>
              <w:szCs w:val="20"/>
            </w:rPr>
          </w:pPr>
          <w:r w:rsidRPr="00107E18">
            <w:rPr>
              <w:rFonts w:ascii="Gill Sans MT" w:hAnsi="Gill Sans MT"/>
              <w:sz w:val="20"/>
              <w:szCs w:val="20"/>
            </w:rPr>
            <w:t>DE TRANSPORTES, MOVILIDAD</w:t>
          </w:r>
        </w:p>
        <w:p w:rsidR="00E36200" w:rsidRDefault="00E36200" w:rsidP="00E36200">
          <w:pPr>
            <w:pStyle w:val="Encabezado"/>
          </w:pPr>
          <w:r w:rsidRPr="00107E18">
            <w:rPr>
              <w:rFonts w:ascii="Gill Sans MT" w:hAnsi="Gill Sans MT"/>
              <w:sz w:val="20"/>
              <w:szCs w:val="20"/>
            </w:rPr>
            <w:t>Y AGENDA URBANA</w:t>
          </w:r>
        </w:p>
      </w:tc>
      <w:tc>
        <w:tcPr>
          <w:tcW w:w="4407" w:type="dxa"/>
          <w:vAlign w:val="center"/>
        </w:tcPr>
        <w:p w:rsidR="00E36200" w:rsidRPr="00107E18" w:rsidRDefault="00E36200" w:rsidP="00107E18">
          <w:pPr>
            <w:pStyle w:val="Encabezado"/>
            <w:rPr>
              <w:rFonts w:ascii="Gill Sans MT" w:hAnsi="Gill Sans MT"/>
              <w:sz w:val="16"/>
              <w:szCs w:val="16"/>
            </w:rPr>
          </w:pPr>
          <w:r w:rsidRPr="00107E18">
            <w:rPr>
              <w:rFonts w:ascii="Gill Sans MT" w:hAnsi="Gill Sans MT"/>
              <w:sz w:val="16"/>
              <w:szCs w:val="16"/>
            </w:rPr>
            <w:t xml:space="preserve">SECRETARIA GENERAL </w:t>
          </w:r>
          <w:r w:rsidR="00DC0D1A" w:rsidRPr="00107E18">
            <w:rPr>
              <w:rFonts w:ascii="Gill Sans MT" w:hAnsi="Gill Sans MT"/>
              <w:sz w:val="16"/>
              <w:szCs w:val="16"/>
            </w:rPr>
            <w:t>DE TRANSPORTES</w:t>
          </w:r>
          <w:r w:rsidRPr="00107E18">
            <w:rPr>
              <w:rFonts w:ascii="Gill Sans MT" w:hAnsi="Gill Sans MT"/>
              <w:sz w:val="16"/>
              <w:szCs w:val="16"/>
            </w:rPr>
            <w:t xml:space="preserve"> Y MOVILIDAD </w:t>
          </w:r>
        </w:p>
        <w:p w:rsidR="00E36200" w:rsidRDefault="00E36200" w:rsidP="00107E18">
          <w:pPr>
            <w:pStyle w:val="Encabezado"/>
            <w:rPr>
              <w:rFonts w:ascii="Gill Sans MT" w:hAnsi="Gill Sans MT"/>
              <w:sz w:val="16"/>
              <w:szCs w:val="16"/>
            </w:rPr>
          </w:pPr>
          <w:r w:rsidRPr="00107E18">
            <w:rPr>
              <w:rFonts w:ascii="Gill Sans MT" w:hAnsi="Gill Sans MT"/>
              <w:sz w:val="16"/>
              <w:szCs w:val="16"/>
            </w:rPr>
            <w:t>DIRECCIÓN GENERAL DE LA MARINA MERCANTE</w:t>
          </w:r>
        </w:p>
        <w:p w:rsidR="00107E18" w:rsidRPr="00E36200" w:rsidRDefault="00107E18" w:rsidP="00107E18">
          <w:pPr>
            <w:pStyle w:val="Encabezado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6"/>
              <w:szCs w:val="16"/>
            </w:rPr>
            <w:t>CAPITANIA MARITIMA DE VIGO</w:t>
          </w:r>
        </w:p>
      </w:tc>
    </w:tr>
    <w:tr w:rsidR="00107E18" w:rsidTr="00107E18">
      <w:trPr>
        <w:trHeight w:val="342"/>
      </w:trPr>
      <w:tc>
        <w:tcPr>
          <w:tcW w:w="9931" w:type="dxa"/>
          <w:gridSpan w:val="3"/>
        </w:tcPr>
        <w:p w:rsidR="00107E18" w:rsidRPr="00107E18" w:rsidRDefault="00F8621A" w:rsidP="009403F7">
          <w:pPr>
            <w:pStyle w:val="Encabezado"/>
            <w:tabs>
              <w:tab w:val="clear" w:pos="4252"/>
              <w:tab w:val="clear" w:pos="8504"/>
              <w:tab w:val="left" w:pos="3108"/>
            </w:tabs>
            <w:jc w:val="center"/>
            <w:rPr>
              <w:rFonts w:ascii="Gill Sans MT" w:hAnsi="Gill Sans MT"/>
              <w:b/>
              <w:sz w:val="24"/>
              <w:szCs w:val="24"/>
            </w:rPr>
          </w:pPr>
          <w:r>
            <w:rPr>
              <w:rFonts w:ascii="Gill Sans MT" w:hAnsi="Gill Sans MT"/>
              <w:b/>
              <w:sz w:val="24"/>
              <w:szCs w:val="24"/>
            </w:rPr>
            <w:t>DECLARACION RESPONSABLE</w:t>
          </w:r>
          <w:r w:rsidR="00107E18" w:rsidRPr="00107E18">
            <w:rPr>
              <w:rFonts w:ascii="Gill Sans MT" w:hAnsi="Gill Sans MT"/>
              <w:b/>
              <w:sz w:val="24"/>
              <w:szCs w:val="24"/>
            </w:rPr>
            <w:t xml:space="preserve"> – </w:t>
          </w:r>
          <w:r w:rsidR="009403F7">
            <w:rPr>
              <w:rFonts w:ascii="Gill Sans MT" w:hAnsi="Gill Sans MT"/>
              <w:b/>
              <w:sz w:val="24"/>
              <w:szCs w:val="24"/>
            </w:rPr>
            <w:t>CESE TEMPORAL DE ACTIVIDAD</w:t>
          </w:r>
        </w:p>
      </w:tc>
    </w:tr>
  </w:tbl>
  <w:p w:rsidR="00E36200" w:rsidRDefault="00E362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7EA2"/>
    <w:multiLevelType w:val="hybridMultilevel"/>
    <w:tmpl w:val="DBC0E932"/>
    <w:lvl w:ilvl="0" w:tplc="D4E04EE4">
      <w:start w:val="2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40EA8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5AC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A60D6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E61A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6D3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6257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2AC3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A815A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BC5C02"/>
    <w:multiLevelType w:val="hybridMultilevel"/>
    <w:tmpl w:val="2254659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C"/>
    <w:rsid w:val="00020700"/>
    <w:rsid w:val="00065D66"/>
    <w:rsid w:val="00082047"/>
    <w:rsid w:val="00107E18"/>
    <w:rsid w:val="001B1258"/>
    <w:rsid w:val="00214E52"/>
    <w:rsid w:val="0021593F"/>
    <w:rsid w:val="002253C5"/>
    <w:rsid w:val="00237ED6"/>
    <w:rsid w:val="002D2C01"/>
    <w:rsid w:val="002E123C"/>
    <w:rsid w:val="003639CD"/>
    <w:rsid w:val="00365FA2"/>
    <w:rsid w:val="004461EB"/>
    <w:rsid w:val="00453024"/>
    <w:rsid w:val="004620ED"/>
    <w:rsid w:val="0066245A"/>
    <w:rsid w:val="00673349"/>
    <w:rsid w:val="006B656F"/>
    <w:rsid w:val="006E55C6"/>
    <w:rsid w:val="00774B4B"/>
    <w:rsid w:val="00785FB1"/>
    <w:rsid w:val="0090066E"/>
    <w:rsid w:val="009403F7"/>
    <w:rsid w:val="00952E60"/>
    <w:rsid w:val="009D4B7D"/>
    <w:rsid w:val="00A03593"/>
    <w:rsid w:val="00A035C4"/>
    <w:rsid w:val="00A10AE5"/>
    <w:rsid w:val="00A667EE"/>
    <w:rsid w:val="00AD2776"/>
    <w:rsid w:val="00C14777"/>
    <w:rsid w:val="00CA1614"/>
    <w:rsid w:val="00D90385"/>
    <w:rsid w:val="00DC0D1A"/>
    <w:rsid w:val="00E36200"/>
    <w:rsid w:val="00ED1FC4"/>
    <w:rsid w:val="00F8621A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00E9F-8BE5-4A88-B8DD-AEC5567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53"/>
      <w:ind w:left="18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6"/>
      <w:ind w:left="10" w:hanging="10"/>
      <w:outlineLvl w:val="2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200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3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200"/>
    <w:rPr>
      <w:rFonts w:ascii="Times New Roman" w:eastAsia="Times New Roman" w:hAnsi="Times New Roman" w:cs="Times New Roman"/>
      <w:color w:val="000000"/>
    </w:rPr>
  </w:style>
  <w:style w:type="table" w:styleId="Tablaconcuadrcula">
    <w:name w:val="Table Grid"/>
    <w:basedOn w:val="Tablanormal"/>
    <w:uiPriority w:val="39"/>
    <w:rsid w:val="00E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35C4"/>
    <w:pPr>
      <w:ind w:left="720"/>
      <w:contextualSpacing/>
    </w:pPr>
  </w:style>
  <w:style w:type="paragraph" w:customStyle="1" w:styleId="Default">
    <w:name w:val="Default"/>
    <w:rsid w:val="00F86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86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ede.fomento.gob.es/SEDE_ELECTRONICA/LANG_CASTELLANO/OFICINAS_SECTORIALES/MARINA_MERCANTE/PRECE_GENE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C8FA95E21CC647AAAF58E116F4B252" ma:contentTypeVersion="10" ma:contentTypeDescription="Crear nuevo documento." ma:contentTypeScope="" ma:versionID="ab8c1b2eb03ac73998df0d7535f0638f">
  <xsd:schema xmlns:xsd="http://www.w3.org/2001/XMLSchema" xmlns:xs="http://www.w3.org/2001/XMLSchema" xmlns:p="http://schemas.microsoft.com/office/2006/metadata/properties" xmlns:ns2="d05e8a7c-f870-4604-b82f-7659bcdf5443" targetNamespace="http://schemas.microsoft.com/office/2006/metadata/properties" ma:root="true" ma:fieldsID="1666521bbfa84d5c2c5f8d6c515391d3" ns2:_="">
    <xsd:import namespace="d05e8a7c-f870-4604-b82f-7659bcdf5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e8a7c-f870-4604-b82f-7659bcdf5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F7857-41CA-4D0D-A26B-29FCF3D9EF12}"/>
</file>

<file path=customXml/itemProps2.xml><?xml version="1.0" encoding="utf-8"?>
<ds:datastoreItem xmlns:ds="http://schemas.openxmlformats.org/officeDocument/2006/customXml" ds:itemID="{2ACE9981-D7FF-4E76-B92B-600ED063387B}"/>
</file>

<file path=customXml/itemProps3.xml><?xml version="1.0" encoding="utf-8"?>
<ds:datastoreItem xmlns:ds="http://schemas.openxmlformats.org/officeDocument/2006/customXml" ds:itemID="{DCE5A038-47D3-4ECE-9C93-E048B1863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 Calzón Juan José</dc:creator>
  <cp:keywords/>
  <cp:lastModifiedBy>Escolar Calzón Juan José</cp:lastModifiedBy>
  <cp:revision>2</cp:revision>
  <dcterms:created xsi:type="dcterms:W3CDTF">2020-03-23T12:43:00Z</dcterms:created>
  <dcterms:modified xsi:type="dcterms:W3CDTF">2020-03-23T12:43:00Z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0x010100B1C8FA95E21CC647AAAF58E116F4B252</vt:lpwstr>
  </property>
</Properties>
</file>